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6BBDB0" w14:textId="77777777" w:rsidR="009007AA" w:rsidRDefault="005E384C">
      <w:pPr>
        <w:pStyle w:val="Tekstpodstawowy"/>
        <w:spacing w:before="72"/>
        <w:ind w:left="3333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8"/>
        <w:gridCol w:w="84"/>
        <w:gridCol w:w="754"/>
        <w:gridCol w:w="1133"/>
        <w:gridCol w:w="223"/>
        <w:gridCol w:w="453"/>
        <w:gridCol w:w="904"/>
        <w:gridCol w:w="1492"/>
        <w:gridCol w:w="774"/>
        <w:gridCol w:w="452"/>
        <w:gridCol w:w="1179"/>
        <w:gridCol w:w="178"/>
        <w:gridCol w:w="1354"/>
      </w:tblGrid>
      <w:tr w:rsidR="009007AA" w14:paraId="28C66208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758C3AF" w14:textId="77777777" w:rsidR="009007AA" w:rsidRDefault="005E384C">
            <w:pPr>
              <w:pStyle w:val="TableParagraph"/>
              <w:spacing w:before="75"/>
              <w:ind w:left="1216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D3A3" w14:textId="77777777" w:rsidR="009007AA" w:rsidRDefault="005E384C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</w:p>
          <w:p w14:paraId="2B5EDD7F" w14:textId="77777777" w:rsidR="009007AA" w:rsidRDefault="005E384C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PRZEDMIOTY </w:t>
            </w:r>
            <w:r>
              <w:rPr>
                <w:b/>
                <w:spacing w:val="-2"/>
                <w:sz w:val="24"/>
              </w:rPr>
              <w:t>KIERUNKOWE</w:t>
            </w:r>
          </w:p>
        </w:tc>
        <w:tc>
          <w:tcPr>
            <w:tcW w:w="3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71641D56" w14:textId="77777777" w:rsidR="009007AA" w:rsidRDefault="005E384C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 xml:space="preserve">Kod modułu: </w:t>
            </w:r>
            <w:r>
              <w:rPr>
                <w:spacing w:val="-10"/>
                <w:sz w:val="24"/>
              </w:rPr>
              <w:t>C</w:t>
            </w:r>
          </w:p>
        </w:tc>
      </w:tr>
      <w:tr w:rsidR="009007AA" w14:paraId="1DDFC57B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DAB9510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25D95" w14:textId="77777777" w:rsidR="009007AA" w:rsidRDefault="005E384C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Wstęp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do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literaturoznawstwa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64CDDA5" w14:textId="5C60E4E1" w:rsidR="009007AA" w:rsidRDefault="005E384C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C/1</w:t>
            </w:r>
            <w:r w:rsidR="00F90C02">
              <w:rPr>
                <w:spacing w:val="-4"/>
                <w:sz w:val="24"/>
              </w:rPr>
              <w:t>7</w:t>
            </w:r>
          </w:p>
        </w:tc>
      </w:tr>
      <w:tr w:rsidR="009007AA" w14:paraId="45866239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CA7BE8D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45E9E9" w14:textId="77777777" w:rsidR="009007AA" w:rsidRDefault="005E384C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</w:p>
          <w:p w14:paraId="272B5C73" w14:textId="77777777" w:rsidR="009007AA" w:rsidRDefault="005E384C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PEDAGOGICZNO-</w:t>
            </w:r>
            <w:r>
              <w:rPr>
                <w:b/>
                <w:spacing w:val="-2"/>
                <w:sz w:val="24"/>
              </w:rPr>
              <w:t>JĘZYKOWY</w:t>
            </w:r>
          </w:p>
        </w:tc>
      </w:tr>
      <w:tr w:rsidR="009007AA" w14:paraId="1E63EEBB" w14:textId="77777777">
        <w:trPr>
          <w:trHeight w:val="25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F72F242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C4A7BF" w14:textId="77777777" w:rsidR="009007AA" w:rsidRDefault="005E384C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FILOLOGIA </w:t>
            </w:r>
            <w:r>
              <w:rPr>
                <w:b/>
                <w:spacing w:val="-2"/>
                <w:sz w:val="24"/>
              </w:rPr>
              <w:t>ANGIELSKA</w:t>
            </w:r>
          </w:p>
        </w:tc>
      </w:tr>
      <w:tr w:rsidR="009007AA" w14:paraId="0B659009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ACA3314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A167A7B" w14:textId="77777777" w:rsidR="009007AA" w:rsidRDefault="005E384C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Specjalność: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angielska </w:t>
            </w:r>
            <w:r>
              <w:rPr>
                <w:b/>
                <w:spacing w:val="-2"/>
                <w:sz w:val="24"/>
              </w:rPr>
              <w:t>nauczycielska</w:t>
            </w:r>
          </w:p>
        </w:tc>
      </w:tr>
      <w:tr w:rsidR="009007AA" w14:paraId="731D36DF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2536A75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E564" w14:textId="77777777" w:rsidR="009007AA" w:rsidRDefault="005E384C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</w:p>
          <w:p w14:paraId="469813D4" w14:textId="77777777" w:rsidR="009007AA" w:rsidRDefault="005E384C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D9870" w14:textId="77777777" w:rsidR="009007AA" w:rsidRDefault="005E384C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</w:p>
          <w:p w14:paraId="7D0DD427" w14:textId="77777777" w:rsidR="009007AA" w:rsidRDefault="005E384C">
            <w:pPr>
              <w:pStyle w:val="TableParagraph"/>
              <w:spacing w:line="247" w:lineRule="exact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PRAKTYCZNY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90E9B6" w14:textId="77777777" w:rsidR="009007AA" w:rsidRDefault="005E384C">
            <w:pPr>
              <w:pStyle w:val="TableParagraph"/>
              <w:spacing w:line="265" w:lineRule="exact"/>
              <w:ind w:left="85"/>
              <w:rPr>
                <w:b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studiów: </w:t>
            </w:r>
            <w:r>
              <w:rPr>
                <w:b/>
                <w:spacing w:val="-2"/>
                <w:sz w:val="24"/>
              </w:rPr>
              <w:t>studia</w:t>
            </w:r>
          </w:p>
          <w:p w14:paraId="5062A33D" w14:textId="77777777" w:rsidR="009007AA" w:rsidRDefault="005E384C">
            <w:pPr>
              <w:pStyle w:val="TableParagraph"/>
              <w:spacing w:line="247" w:lineRule="exact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pierwszego</w:t>
            </w:r>
            <w:r>
              <w:rPr>
                <w:b/>
                <w:spacing w:val="-2"/>
                <w:sz w:val="24"/>
              </w:rPr>
              <w:t xml:space="preserve"> stopnia</w:t>
            </w:r>
          </w:p>
        </w:tc>
      </w:tr>
      <w:tr w:rsidR="009007AA" w14:paraId="6B9EAC76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CEEF70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8138" w14:textId="77777777" w:rsidR="009007AA" w:rsidRDefault="005E384C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 semestr</w:t>
            </w:r>
            <w:r>
              <w:rPr>
                <w:b/>
                <w:sz w:val="24"/>
              </w:rPr>
              <w:t xml:space="preserve">: </w:t>
            </w:r>
            <w:r>
              <w:rPr>
                <w:b/>
                <w:spacing w:val="-4"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DF98A" w14:textId="77777777" w:rsidR="009007AA" w:rsidRDefault="005E384C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</w:p>
          <w:p w14:paraId="0F7B05D1" w14:textId="77777777" w:rsidR="009007AA" w:rsidRDefault="005E384C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OBOWIĄZKOWY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D9ADEDD" w14:textId="77777777" w:rsidR="009007AA" w:rsidRDefault="005E384C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3964D07A" w14:textId="77777777" w:rsidR="009007AA" w:rsidRDefault="005E384C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ANGIELSKI</w:t>
            </w:r>
          </w:p>
        </w:tc>
      </w:tr>
      <w:tr w:rsidR="009007AA" w14:paraId="4C15D6D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14B2A65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64485" w14:textId="77777777" w:rsidR="009007AA" w:rsidRDefault="005E384C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EBC" w14:textId="77777777" w:rsidR="009007AA" w:rsidRDefault="005E384C">
            <w:pPr>
              <w:pStyle w:val="TableParagraph"/>
              <w:spacing w:before="265"/>
              <w:ind w:left="309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F250E" w14:textId="77777777" w:rsidR="009007AA" w:rsidRDefault="005E384C">
            <w:pPr>
              <w:pStyle w:val="TableParagraph"/>
              <w:spacing w:before="265"/>
              <w:ind w:left="207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D8439" w14:textId="77777777" w:rsidR="009007AA" w:rsidRDefault="005E384C">
            <w:pPr>
              <w:pStyle w:val="TableParagraph"/>
              <w:spacing w:before="265"/>
              <w:ind w:left="98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352E" w14:textId="77777777" w:rsidR="009007AA" w:rsidRDefault="005E384C">
            <w:pPr>
              <w:pStyle w:val="TableParagraph"/>
              <w:spacing w:before="265"/>
              <w:ind w:left="287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30193" w14:textId="77777777" w:rsidR="009007AA" w:rsidRDefault="005E384C">
            <w:pPr>
              <w:pStyle w:val="TableParagraph"/>
              <w:spacing w:before="265"/>
              <w:ind w:left="130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ED03268" w14:textId="77777777" w:rsidR="009007AA" w:rsidRDefault="005E384C">
            <w:pPr>
              <w:pStyle w:val="TableParagraph"/>
              <w:spacing w:line="265" w:lineRule="exact"/>
              <w:ind w:left="325" w:firstLine="165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  <w:p w14:paraId="642A76A0" w14:textId="77777777" w:rsidR="009007AA" w:rsidRDefault="005E384C">
            <w:pPr>
              <w:pStyle w:val="TableParagraph"/>
              <w:spacing w:line="270" w:lineRule="atLeast"/>
              <w:ind w:left="424" w:right="256" w:hanging="99"/>
              <w:rPr>
                <w:sz w:val="24"/>
              </w:rPr>
            </w:pPr>
            <w:r>
              <w:rPr>
                <w:spacing w:val="-2"/>
                <w:sz w:val="24"/>
              </w:rPr>
              <w:t>(wpisać jakie)</w:t>
            </w:r>
          </w:p>
        </w:tc>
      </w:tr>
      <w:tr w:rsidR="009007AA" w14:paraId="0D761A93" w14:textId="77777777">
        <w:trPr>
          <w:trHeight w:val="80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CDF62C5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0DD2504" w14:textId="77777777" w:rsidR="009007AA" w:rsidRDefault="005E384C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pacing w:val="-2"/>
                <w:sz w:val="24"/>
              </w:rPr>
              <w:t>Wymiar</w:t>
            </w:r>
          </w:p>
          <w:p w14:paraId="5EE1D142" w14:textId="77777777" w:rsidR="009007AA" w:rsidRDefault="005E384C">
            <w:pPr>
              <w:pStyle w:val="TableParagraph"/>
              <w:spacing w:line="270" w:lineRule="atLeast"/>
              <w:ind w:left="79" w:right="574"/>
              <w:rPr>
                <w:sz w:val="24"/>
              </w:rPr>
            </w:pPr>
            <w:r>
              <w:rPr>
                <w:spacing w:val="-2"/>
                <w:sz w:val="24"/>
              </w:rPr>
              <w:t>zajęć 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825C3C5" w14:textId="77777777" w:rsidR="009007AA" w:rsidRDefault="009007AA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D41A87" w14:textId="77777777" w:rsidR="009007AA" w:rsidRDefault="005E384C">
            <w:pPr>
              <w:pStyle w:val="TableParagraph"/>
              <w:spacing w:before="255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30AB591" w14:textId="77777777" w:rsidR="009007AA" w:rsidRDefault="009007AA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CE42D5B" w14:textId="77777777" w:rsidR="009007AA" w:rsidRDefault="009007AA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ACBFF1" w14:textId="77777777" w:rsidR="009007AA" w:rsidRDefault="009007AA">
            <w:pPr>
              <w:pStyle w:val="TableParagraph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4C701F" w14:textId="77777777" w:rsidR="009007AA" w:rsidRDefault="009007AA">
            <w:pPr>
              <w:pStyle w:val="TableParagraph"/>
            </w:pPr>
          </w:p>
        </w:tc>
      </w:tr>
      <w:tr w:rsidR="009007AA" w14:paraId="71089F8C" w14:textId="77777777">
        <w:trPr>
          <w:trHeight w:val="553"/>
        </w:trPr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E62D8E" w14:textId="77777777" w:rsidR="009007AA" w:rsidRDefault="005E384C">
            <w:pPr>
              <w:pStyle w:val="TableParagraph"/>
              <w:spacing w:line="270" w:lineRule="atLeast"/>
              <w:ind w:left="71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modułu*</w:t>
            </w:r>
          </w:p>
        </w:tc>
        <w:tc>
          <w:tcPr>
            <w:tcW w:w="700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76E643F" w14:textId="77777777" w:rsidR="009007AA" w:rsidRDefault="005E384C">
            <w:pPr>
              <w:pStyle w:val="TableParagraph"/>
              <w:spacing w:before="137"/>
              <w:ind w:left="141"/>
              <w:rPr>
                <w:sz w:val="24"/>
              </w:rPr>
            </w:pPr>
            <w:r>
              <w:rPr>
                <w:sz w:val="24"/>
              </w:rPr>
              <w:t>dr hab. Mirosława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Modrzewska, prof.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uczelni</w:t>
            </w:r>
          </w:p>
        </w:tc>
      </w:tr>
      <w:tr w:rsidR="009007AA" w14:paraId="76F1F768" w14:textId="77777777">
        <w:trPr>
          <w:trHeight w:val="551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2DDB5D1" w14:textId="77777777" w:rsidR="009007AA" w:rsidRDefault="005E384C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zajęcia*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950BC9" w14:textId="77777777" w:rsidR="009007AA" w:rsidRDefault="005E384C">
            <w:pPr>
              <w:pStyle w:val="TableParagraph"/>
              <w:spacing w:line="276" w:lineRule="exact"/>
              <w:ind w:left="81"/>
              <w:rPr>
                <w:sz w:val="24"/>
              </w:rPr>
            </w:pP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Olga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Kubińska,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uczelni,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hab.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Mirosława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Modrzewska, prof. Uczelni</w:t>
            </w:r>
          </w:p>
        </w:tc>
      </w:tr>
      <w:tr w:rsidR="009007AA" w14:paraId="1700820F" w14:textId="77777777">
        <w:trPr>
          <w:trHeight w:val="303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BAD455F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014B1945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391511AE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78542117" w14:textId="77777777" w:rsidR="009007AA" w:rsidRDefault="009007AA">
            <w:pPr>
              <w:pStyle w:val="TableParagraph"/>
              <w:spacing w:before="135"/>
              <w:rPr>
                <w:b/>
                <w:sz w:val="24"/>
              </w:rPr>
            </w:pPr>
          </w:p>
          <w:p w14:paraId="4E8675B4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75E4818" w14:textId="77777777" w:rsidR="009007AA" w:rsidRDefault="005E384C">
            <w:pPr>
              <w:pStyle w:val="TableParagraph"/>
              <w:spacing w:before="255" w:line="270" w:lineRule="atLeast"/>
              <w:ind w:left="189" w:right="508"/>
              <w:rPr>
                <w:sz w:val="24"/>
              </w:rPr>
            </w:pPr>
            <w:r>
              <w:rPr>
                <w:sz w:val="24"/>
              </w:rPr>
              <w:t>Zaznajomienie studenta z podstawowymi pojęciami teoretycznymi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metodologicznymi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zakresu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literaturoznawstwa. Wykształcenie umiejętności stosowania zasadniczych pojęć literaturoznawczych do opisu, analizy i interpretacji tekstów literackich oraz umiejscowienia ich w kontekstach literackich i kulturowych.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Zapoznanie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studenta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głównymi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metodami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analizy i interpretacji dzieła literackiego. Zaznajomienie studentów z terminologią literaturoznawczą przydatną w wykorzystaniu tekstów literackich w pracy dydaktycznej oraz przyszłej pracy dyplomowej literaturoznawczo-metodycznej.</w:t>
            </w:r>
          </w:p>
        </w:tc>
      </w:tr>
      <w:tr w:rsidR="009007AA" w14:paraId="23528617" w14:textId="77777777">
        <w:trPr>
          <w:trHeight w:val="51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98A3BEA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72937E8" w14:textId="77777777" w:rsidR="009007AA" w:rsidRDefault="005E384C">
            <w:pPr>
              <w:pStyle w:val="TableParagraph"/>
              <w:spacing w:before="119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wstępnych.</w:t>
            </w:r>
          </w:p>
        </w:tc>
      </w:tr>
      <w:tr w:rsidR="009007AA" w14:paraId="7BFE98FB" w14:textId="77777777">
        <w:trPr>
          <w:trHeight w:val="690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EEECC9" w14:textId="77777777" w:rsidR="009007AA" w:rsidRDefault="005E384C">
            <w:pPr>
              <w:pStyle w:val="TableParagraph"/>
              <w:spacing w:before="1"/>
              <w:ind w:left="208" w:hanging="137"/>
              <w:rPr>
                <w:i/>
                <w:sz w:val="18"/>
              </w:rPr>
            </w:pPr>
            <w:r>
              <w:rPr>
                <w:i/>
                <w:sz w:val="18"/>
              </w:rPr>
              <w:t>*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Zmiany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koordynatora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przedmiotu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oraz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prowadzącego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zajęcia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dokonuje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Dyrektor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Instytut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po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akceptacji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Prorektora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ds.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Kształcenia. Nowy koordynator przedmiotu oraz prowadzący przedmiot potwierdza zapoznanie się z treściami zawartymi w karcie przedmiotu.</w:t>
            </w:r>
          </w:p>
        </w:tc>
      </w:tr>
      <w:tr w:rsidR="009007AA" w14:paraId="3A291A6F" w14:textId="77777777">
        <w:trPr>
          <w:trHeight w:val="277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3FDDB3" w14:textId="77777777" w:rsidR="009007AA" w:rsidRDefault="005E384C">
            <w:pPr>
              <w:pStyle w:val="TableParagraph"/>
              <w:spacing w:before="1" w:line="256" w:lineRule="exact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9007AA" w14:paraId="4E4AFD3D" w14:textId="77777777">
        <w:trPr>
          <w:trHeight w:val="1103"/>
        </w:trPr>
        <w:tc>
          <w:tcPr>
            <w:tcW w:w="11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55E7D848" w14:textId="77777777" w:rsidR="009007AA" w:rsidRDefault="005E384C">
            <w:pPr>
              <w:pStyle w:val="TableParagraph"/>
              <w:spacing w:line="276" w:lineRule="exact"/>
              <w:ind w:left="71" w:right="54"/>
              <w:rPr>
                <w:sz w:val="24"/>
              </w:rPr>
            </w:pPr>
            <w:r>
              <w:rPr>
                <w:sz w:val="24"/>
              </w:rPr>
              <w:t xml:space="preserve">Nr efektu </w:t>
            </w:r>
            <w:r>
              <w:rPr>
                <w:spacing w:val="-2"/>
                <w:sz w:val="24"/>
              </w:rPr>
              <w:t xml:space="preserve">uczenia </w:t>
            </w:r>
            <w:r>
              <w:rPr>
                <w:sz w:val="24"/>
              </w:rPr>
              <w:t>się/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grupy </w:t>
            </w:r>
            <w:r>
              <w:rPr>
                <w:spacing w:val="-2"/>
                <w:sz w:val="24"/>
              </w:rPr>
              <w:t>efektów</w:t>
            </w:r>
          </w:p>
        </w:tc>
        <w:tc>
          <w:tcPr>
            <w:tcW w:w="7364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38B2" w14:textId="77777777" w:rsidR="009007AA" w:rsidRDefault="009007AA">
            <w:pPr>
              <w:pStyle w:val="TableParagraph"/>
              <w:spacing w:before="137"/>
              <w:rPr>
                <w:b/>
                <w:sz w:val="24"/>
              </w:rPr>
            </w:pPr>
          </w:p>
          <w:p w14:paraId="3EC8C5C7" w14:textId="77777777" w:rsidR="009007AA" w:rsidRDefault="005E384C">
            <w:pPr>
              <w:pStyle w:val="TableParagraph"/>
              <w:ind w:left="36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5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7583737" w14:textId="77777777" w:rsidR="009007AA" w:rsidRDefault="005E384C">
            <w:pPr>
              <w:pStyle w:val="TableParagraph"/>
              <w:spacing w:line="276" w:lineRule="exact"/>
              <w:ind w:left="100" w:right="39" w:firstLine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kierunkowego efektu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uczenia się</w:t>
            </w:r>
          </w:p>
        </w:tc>
      </w:tr>
      <w:tr w:rsidR="009007AA" w14:paraId="245F545E" w14:textId="77777777">
        <w:trPr>
          <w:trHeight w:val="1102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2DE1F935" w14:textId="77777777" w:rsidR="009007AA" w:rsidRDefault="009007AA">
            <w:pPr>
              <w:pStyle w:val="TableParagraph"/>
              <w:spacing w:before="137"/>
              <w:rPr>
                <w:b/>
                <w:sz w:val="24"/>
              </w:rPr>
            </w:pPr>
          </w:p>
          <w:p w14:paraId="51223D3F" w14:textId="77777777" w:rsidR="009007AA" w:rsidRDefault="005E384C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01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46F4F" w14:textId="77777777" w:rsidR="009007AA" w:rsidRDefault="005E384C">
            <w:pPr>
              <w:pStyle w:val="TableParagraph"/>
              <w:spacing w:line="276" w:lineRule="exact"/>
              <w:ind w:left="79" w:right="81"/>
              <w:rPr>
                <w:sz w:val="24"/>
              </w:rPr>
            </w:pPr>
            <w:r>
              <w:rPr>
                <w:sz w:val="24"/>
              </w:rPr>
              <w:t>Student ma usystematyzowaną wiedzę z zakresu literatury oraz historii i kultury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anglojęzycznego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obszaru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językowego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uwzględnieniem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problemu różnorodności kulturowej, zorientowaną na zastosowanie w obszarach pracy w wielokulturowych środowiskach;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3E7EDFDF" w14:textId="77777777" w:rsidR="009007AA" w:rsidRDefault="005E384C">
            <w:pPr>
              <w:pStyle w:val="TableParagraph"/>
              <w:spacing w:before="255"/>
              <w:ind w:left="280"/>
              <w:rPr>
                <w:sz w:val="24"/>
              </w:rPr>
            </w:pPr>
            <w:r>
              <w:rPr>
                <w:spacing w:val="-2"/>
                <w:sz w:val="24"/>
              </w:rPr>
              <w:t>K1P_W03</w:t>
            </w:r>
          </w:p>
        </w:tc>
      </w:tr>
      <w:tr w:rsidR="009007AA" w14:paraId="6D373733" w14:textId="77777777">
        <w:trPr>
          <w:trHeight w:val="1102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8345244" w14:textId="77777777" w:rsidR="009007AA" w:rsidRDefault="009007AA">
            <w:pPr>
              <w:pStyle w:val="TableParagraph"/>
              <w:spacing w:before="136"/>
              <w:rPr>
                <w:b/>
                <w:sz w:val="24"/>
              </w:rPr>
            </w:pPr>
          </w:p>
          <w:p w14:paraId="0A44FCC8" w14:textId="77777777" w:rsidR="009007AA" w:rsidRDefault="005E384C">
            <w:pPr>
              <w:pStyle w:val="TableParagraph"/>
              <w:spacing w:before="1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02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244B9" w14:textId="77777777" w:rsidR="009007AA" w:rsidRDefault="005E384C">
            <w:pPr>
              <w:pStyle w:val="TableParagraph"/>
              <w:spacing w:line="276" w:lineRule="exact"/>
              <w:ind w:left="79" w:right="81"/>
              <w:rPr>
                <w:sz w:val="24"/>
              </w:rPr>
            </w:pPr>
            <w:r>
              <w:rPr>
                <w:sz w:val="24"/>
              </w:rPr>
              <w:t>ma szczegółową wiedzę odnośnie metod analizy i interpretacji zróżnicowanych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gatunkowo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tekstów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wypowiedzi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pisemnych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ustnych w języku angielskim, przydatną w zawodzie nauczyciela języka </w:t>
            </w:r>
            <w:r>
              <w:rPr>
                <w:spacing w:val="-2"/>
                <w:sz w:val="24"/>
              </w:rPr>
              <w:t>angielskiego.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3332C4C" w14:textId="77777777" w:rsidR="009007AA" w:rsidRDefault="005E384C">
            <w:pPr>
              <w:pStyle w:val="TableParagraph"/>
              <w:spacing w:before="254"/>
              <w:ind w:left="280"/>
              <w:rPr>
                <w:sz w:val="24"/>
              </w:rPr>
            </w:pPr>
            <w:r>
              <w:rPr>
                <w:spacing w:val="-2"/>
                <w:sz w:val="24"/>
              </w:rPr>
              <w:t>K1P_W07</w:t>
            </w:r>
          </w:p>
        </w:tc>
      </w:tr>
    </w:tbl>
    <w:p w14:paraId="7A4D8653" w14:textId="77777777" w:rsidR="009007AA" w:rsidRDefault="009007AA">
      <w:pPr>
        <w:rPr>
          <w:sz w:val="24"/>
        </w:rPr>
        <w:sectPr w:rsidR="009007AA">
          <w:type w:val="continuous"/>
          <w:pgSz w:w="11910" w:h="16840"/>
          <w:pgMar w:top="760" w:right="380" w:bottom="280" w:left="1260" w:header="708" w:footer="708" w:gutter="0"/>
          <w:cols w:space="708"/>
        </w:sectPr>
      </w:pPr>
    </w:p>
    <w:p w14:paraId="0B272673" w14:textId="77777777" w:rsidR="009007AA" w:rsidRDefault="009007AA">
      <w:pPr>
        <w:spacing w:before="1"/>
        <w:rPr>
          <w:b/>
          <w:sz w:val="2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644"/>
        <w:gridCol w:w="5810"/>
        <w:gridCol w:w="1536"/>
      </w:tblGrid>
      <w:tr w:rsidR="009007AA" w14:paraId="160CA82C" w14:textId="77777777">
        <w:trPr>
          <w:trHeight w:val="1293"/>
        </w:trPr>
        <w:tc>
          <w:tcPr>
            <w:tcW w:w="1018" w:type="dxa"/>
            <w:tcBorders>
              <w:left w:val="single" w:sz="12" w:space="0" w:color="000000"/>
            </w:tcBorders>
          </w:tcPr>
          <w:p w14:paraId="77FACCD6" w14:textId="77777777" w:rsidR="009007AA" w:rsidRDefault="009007AA">
            <w:pPr>
              <w:pStyle w:val="TableParagraph"/>
              <w:spacing w:before="231"/>
              <w:rPr>
                <w:b/>
                <w:sz w:val="24"/>
              </w:rPr>
            </w:pPr>
          </w:p>
          <w:p w14:paraId="6B911D62" w14:textId="77777777" w:rsidR="009007AA" w:rsidRDefault="005E384C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03</w:t>
            </w:r>
          </w:p>
        </w:tc>
        <w:tc>
          <w:tcPr>
            <w:tcW w:w="7454" w:type="dxa"/>
            <w:gridSpan w:val="2"/>
          </w:tcPr>
          <w:p w14:paraId="39212B51" w14:textId="77777777" w:rsidR="009007AA" w:rsidRDefault="005E384C">
            <w:pPr>
              <w:pStyle w:val="TableParagraph"/>
              <w:spacing w:line="276" w:lineRule="auto"/>
              <w:ind w:left="78" w:right="44"/>
              <w:jc w:val="both"/>
              <w:rPr>
                <w:sz w:val="24"/>
              </w:rPr>
            </w:pPr>
            <w:r>
              <w:rPr>
                <w:sz w:val="24"/>
              </w:rPr>
              <w:t>Student potrafi analizować i interpretować zróżnicowane pod względem gatunkowym formy wypowiedzi pisemnej i ustnej w języku angielskim, uwzględniając przy tym ich kontekst językowy, społeczny i kulturowy, również w odniesieniu do działalności edukacyjnej.</w:t>
            </w:r>
          </w:p>
        </w:tc>
        <w:tc>
          <w:tcPr>
            <w:tcW w:w="1536" w:type="dxa"/>
          </w:tcPr>
          <w:p w14:paraId="48879FDC" w14:textId="77777777" w:rsidR="009007AA" w:rsidRDefault="005E384C">
            <w:pPr>
              <w:pStyle w:val="TableParagraph"/>
              <w:spacing w:before="169"/>
              <w:ind w:left="3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K1P_U05</w:t>
            </w:r>
          </w:p>
        </w:tc>
      </w:tr>
      <w:tr w:rsidR="009007AA" w14:paraId="270E1B78" w14:textId="77777777">
        <w:trPr>
          <w:trHeight w:val="827"/>
        </w:trPr>
        <w:tc>
          <w:tcPr>
            <w:tcW w:w="1018" w:type="dxa"/>
            <w:tcBorders>
              <w:left w:val="single" w:sz="12" w:space="0" w:color="000000"/>
            </w:tcBorders>
          </w:tcPr>
          <w:p w14:paraId="7E9C4D03" w14:textId="77777777" w:rsidR="009007AA" w:rsidRDefault="005E384C">
            <w:pPr>
              <w:pStyle w:val="TableParagraph"/>
              <w:spacing w:before="275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04</w:t>
            </w:r>
          </w:p>
        </w:tc>
        <w:tc>
          <w:tcPr>
            <w:tcW w:w="7454" w:type="dxa"/>
            <w:gridSpan w:val="2"/>
          </w:tcPr>
          <w:p w14:paraId="4D4372A9" w14:textId="77777777" w:rsidR="009007AA" w:rsidRDefault="005E384C">
            <w:pPr>
              <w:pStyle w:val="TableParagraph"/>
              <w:spacing w:line="276" w:lineRule="exact"/>
              <w:ind w:left="78"/>
              <w:rPr>
                <w:sz w:val="24"/>
              </w:rPr>
            </w:pPr>
            <w:r>
              <w:rPr>
                <w:sz w:val="24"/>
              </w:rPr>
              <w:t>Student jest gotów do krytycznej oceny poziomu swojej wiedzy i umiejętności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oraz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uznawania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ich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znaczenia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rozwiązywaniu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problemów poznawczych i praktycznych w działalności zawodowej.</w:t>
            </w: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2F929FED" w14:textId="77777777" w:rsidR="009007AA" w:rsidRDefault="005E384C">
            <w:pPr>
              <w:pStyle w:val="TableParagraph"/>
              <w:spacing w:before="275"/>
              <w:ind w:left="4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K1P_K01</w:t>
            </w:r>
          </w:p>
        </w:tc>
      </w:tr>
      <w:tr w:rsidR="009007AA" w14:paraId="644058B2" w14:textId="77777777">
        <w:trPr>
          <w:trHeight w:val="275"/>
        </w:trPr>
        <w:tc>
          <w:tcPr>
            <w:tcW w:w="1018" w:type="dxa"/>
            <w:tcBorders>
              <w:left w:val="single" w:sz="12" w:space="0" w:color="000000"/>
            </w:tcBorders>
          </w:tcPr>
          <w:p w14:paraId="6340924C" w14:textId="77777777" w:rsidR="009007AA" w:rsidRDefault="009007AA">
            <w:pPr>
              <w:pStyle w:val="TableParagraph"/>
              <w:rPr>
                <w:sz w:val="20"/>
              </w:rPr>
            </w:pPr>
          </w:p>
        </w:tc>
        <w:tc>
          <w:tcPr>
            <w:tcW w:w="7454" w:type="dxa"/>
            <w:gridSpan w:val="2"/>
          </w:tcPr>
          <w:p w14:paraId="3F39674B" w14:textId="77777777" w:rsidR="009007AA" w:rsidRDefault="009007AA">
            <w:pPr>
              <w:pStyle w:val="TableParagraph"/>
              <w:rPr>
                <w:sz w:val="20"/>
              </w:rPr>
            </w:pP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183C817D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3ABC7469" w14:textId="77777777">
        <w:trPr>
          <w:trHeight w:val="275"/>
        </w:trPr>
        <w:tc>
          <w:tcPr>
            <w:tcW w:w="10008" w:type="dxa"/>
            <w:gridSpan w:val="4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3979F06" w14:textId="77777777" w:rsidR="009007AA" w:rsidRDefault="005E384C">
            <w:pPr>
              <w:pStyle w:val="TableParagraph"/>
              <w:spacing w:line="256" w:lineRule="exact"/>
              <w:ind w:lef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9007AA" w14:paraId="7AAA741E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ACAA1B4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9007AA" w14:paraId="3B93FBA4" w14:textId="77777777">
        <w:trPr>
          <w:trHeight w:val="278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8359B4E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3FC85799" w14:textId="77777777">
        <w:trPr>
          <w:trHeight w:val="4413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3729A99B" w14:textId="77777777" w:rsidR="009007AA" w:rsidRDefault="005E384C">
            <w:pPr>
              <w:pStyle w:val="TableParagraph"/>
              <w:spacing w:line="275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  <w:p w14:paraId="545C6FC8" w14:textId="77777777" w:rsidR="009007AA" w:rsidRDefault="005E384C">
            <w:pPr>
              <w:pStyle w:val="TableParagraph"/>
              <w:ind w:left="71" w:right="51"/>
              <w:rPr>
                <w:sz w:val="24"/>
              </w:rPr>
            </w:pPr>
            <w:r>
              <w:rPr>
                <w:sz w:val="24"/>
              </w:rPr>
              <w:t>Zakres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specyfika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badań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literackich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pojęcie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kultury.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Podstawowe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pojęcia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literaturoznawstwa: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język, kod, znak, znaczenie, tekst. Pojęcie tekstu literackiego wobec tekstów o różnych funkcjach – ćwiczenia praktyczne. Zagadnienie literackości i komunikatu estetycznego – analiza praktyczna.</w:t>
            </w:r>
          </w:p>
          <w:p w14:paraId="793928A4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Narzędzia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opisu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tekstu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literackiego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analiza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rozpoznanie.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Zagadnienie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tropów,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typowych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środków stylistycznych, organizacji dźwiękowej i innych reguł organizacji tekstów literackich – praktyczne ćwiczenia z tekstami. Rytm i metrum w analizie tekstu poetyckiego - rozpoznawanie.</w:t>
            </w:r>
          </w:p>
          <w:p w14:paraId="20D90561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Przegląd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głównych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elementów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tekstów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narracyjnych.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Zagadnienie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poziomów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komunikacji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tekstach narracyjnych. Pojęcie autora implikowanego i wirtualnego odbiorcy. Zagadnienie kompozycji akcji i fabuły. Sytuacja narracyjna i podstawowe techniki narracji. Semantyka tła przestrzennego. Czas w dziele literackim. Pojęcie konwencji i gatunku. Tekst literacki w kontekstach kulturowych. Przegląd głównych metod analizy i interpretacji teksu literackiego. Wybór tekstów omawianych w ramach ćwiczeń może podlegać zmianom w zależności od osoby prowadzącej.</w:t>
            </w:r>
          </w:p>
          <w:p w14:paraId="40B01FFF" w14:textId="77777777" w:rsidR="009007AA" w:rsidRDefault="005E384C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Wybór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tekstów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analizowanych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ramach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może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podlegać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zmianom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zależności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osoby </w:t>
            </w:r>
            <w:r>
              <w:rPr>
                <w:spacing w:val="-2"/>
                <w:sz w:val="24"/>
              </w:rPr>
              <w:t>prowadzącej.</w:t>
            </w:r>
          </w:p>
        </w:tc>
      </w:tr>
      <w:tr w:rsidR="009007AA" w14:paraId="2AE5E9A7" w14:textId="77777777">
        <w:trPr>
          <w:trHeight w:val="278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03D559E2" w14:textId="77777777" w:rsidR="009007AA" w:rsidRDefault="005E384C">
            <w:pPr>
              <w:pStyle w:val="TableParagraph"/>
              <w:spacing w:before="1" w:line="257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9007AA" w14:paraId="5544D098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51416822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320D97A8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C0334CE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9007AA" w14:paraId="18D59309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E7FD32F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5F827536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54767565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9007AA" w14:paraId="29E69ACB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AD78A6F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6FA120C5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0ECD28C1" w14:textId="77777777" w:rsidR="009007AA" w:rsidRDefault="005E384C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9007AA" w14:paraId="3F387975" w14:textId="77777777">
        <w:trPr>
          <w:trHeight w:val="275"/>
        </w:trPr>
        <w:tc>
          <w:tcPr>
            <w:tcW w:w="10008" w:type="dxa"/>
            <w:gridSpan w:val="4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73094D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132F5C68" w14:textId="77777777">
        <w:trPr>
          <w:trHeight w:val="4407"/>
        </w:trPr>
        <w:tc>
          <w:tcPr>
            <w:tcW w:w="266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749856F7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134D3D4A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15350798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2E70FF2D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3FFA3A96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7DA67324" w14:textId="77777777" w:rsidR="009007AA" w:rsidRDefault="009007AA">
            <w:pPr>
              <w:pStyle w:val="TableParagraph"/>
              <w:rPr>
                <w:b/>
                <w:sz w:val="24"/>
              </w:rPr>
            </w:pPr>
          </w:p>
          <w:p w14:paraId="759C266F" w14:textId="77777777" w:rsidR="009007AA" w:rsidRDefault="009007AA">
            <w:pPr>
              <w:pStyle w:val="TableParagraph"/>
              <w:spacing w:before="137"/>
              <w:rPr>
                <w:b/>
                <w:sz w:val="24"/>
              </w:rPr>
            </w:pPr>
          </w:p>
          <w:p w14:paraId="027B61FF" w14:textId="77777777" w:rsidR="009007AA" w:rsidRDefault="005E384C">
            <w:pPr>
              <w:pStyle w:val="TableParagraph"/>
              <w:spacing w:before="1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346" w:type="dxa"/>
            <w:gridSpan w:val="2"/>
            <w:tcBorders>
              <w:top w:val="single" w:sz="12" w:space="0" w:color="000000"/>
              <w:right w:val="single" w:sz="12" w:space="0" w:color="000000"/>
            </w:tcBorders>
          </w:tcPr>
          <w:p w14:paraId="526B15E1" w14:textId="77777777" w:rsidR="009007AA" w:rsidRDefault="005E384C">
            <w:pPr>
              <w:pStyle w:val="TableParagraph"/>
              <w:spacing w:before="1"/>
              <w:ind w:left="78"/>
              <w:rPr>
                <w:i/>
                <w:sz w:val="24"/>
              </w:rPr>
            </w:pPr>
            <w:r>
              <w:rPr>
                <w:i/>
                <w:sz w:val="24"/>
              </w:rPr>
              <w:t>Wykładowca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dokonuje wyboru </w:t>
            </w:r>
            <w:r>
              <w:rPr>
                <w:i/>
                <w:spacing w:val="-2"/>
                <w:sz w:val="24"/>
              </w:rPr>
              <w:t>tesktów:</w:t>
            </w:r>
          </w:p>
          <w:p w14:paraId="713332F4" w14:textId="77777777" w:rsidR="009007AA" w:rsidRDefault="005E384C">
            <w:pPr>
              <w:pStyle w:val="TableParagraph"/>
              <w:ind w:left="78" w:right="98"/>
              <w:rPr>
                <w:sz w:val="24"/>
              </w:rPr>
            </w:pPr>
            <w:r>
              <w:rPr>
                <w:sz w:val="24"/>
              </w:rPr>
              <w:t xml:space="preserve">Roman Jakobson, </w:t>
            </w:r>
            <w:r>
              <w:rPr>
                <w:i/>
                <w:sz w:val="24"/>
              </w:rPr>
              <w:t xml:space="preserve">Language in Literature, </w:t>
            </w:r>
            <w:r>
              <w:rPr>
                <w:sz w:val="24"/>
              </w:rPr>
              <w:t>ed. K. Pomorska and Stephen Rudy, The Belknam Press of Harvard University Press, Cambridge, Massachusetts, London, England 1987.ch.7 "Linguistics and Poetics" . Roman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Jakobson,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"Poetyka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świetle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językoznawstwa"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[w:]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Współczesna teoria badań literackich za granicą, </w:t>
            </w:r>
            <w:r>
              <w:rPr>
                <w:sz w:val="24"/>
              </w:rPr>
              <w:t xml:space="preserve">red. H. Markiewicz, Kraków 1976, </w:t>
            </w:r>
            <w:r>
              <w:rPr>
                <w:spacing w:val="-4"/>
                <w:sz w:val="24"/>
              </w:rPr>
              <w:t>t.2.</w:t>
            </w:r>
          </w:p>
          <w:p w14:paraId="54369FCB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Umberto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Eco,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Nieobecna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struktura</w:t>
            </w:r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rozdz.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"Świat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sygnałów",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rozdz.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2. "Świat sensu".</w:t>
            </w:r>
          </w:p>
          <w:p w14:paraId="4E9D10FA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Umberto Eco, </w:t>
            </w:r>
            <w:r>
              <w:rPr>
                <w:i/>
                <w:sz w:val="24"/>
              </w:rPr>
              <w:t>Dzieło otwarte</w:t>
            </w:r>
            <w:r>
              <w:rPr>
                <w:sz w:val="24"/>
              </w:rPr>
              <w:t>, Czytelnik, Warszawa, 1994. rozdz. "Wypowiedź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poetycka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informacja",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"Komunikat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estetyczny"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[w:] </w:t>
            </w:r>
            <w:r>
              <w:rPr>
                <w:i/>
                <w:sz w:val="24"/>
              </w:rPr>
              <w:t>Nieobecna struktura</w:t>
            </w:r>
            <w:r>
              <w:rPr>
                <w:sz w:val="24"/>
              </w:rPr>
              <w:t>, Wydawnictwo KR. Warszawa 1996.</w:t>
            </w:r>
          </w:p>
          <w:p w14:paraId="7AA125AD" w14:textId="77777777" w:rsidR="009007AA" w:rsidRDefault="005E384C">
            <w:pPr>
              <w:pStyle w:val="TableParagraph"/>
              <w:spacing w:line="270" w:lineRule="atLeast"/>
              <w:ind w:left="78"/>
              <w:rPr>
                <w:sz w:val="24"/>
              </w:rPr>
            </w:pPr>
            <w:r>
              <w:rPr>
                <w:sz w:val="24"/>
              </w:rPr>
              <w:t xml:space="preserve">Umberto Eco, </w:t>
            </w:r>
            <w:r>
              <w:rPr>
                <w:i/>
                <w:sz w:val="24"/>
              </w:rPr>
              <w:t>The Role of the Reader. Explorations in the Semiotics of Texts</w:t>
            </w:r>
            <w:r>
              <w:rPr>
                <w:sz w:val="24"/>
              </w:rPr>
              <w:t>, Indiana University Press, Bloomington 1979, "Introduction: The Role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Reader".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Eco,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Lector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fabula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PIW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Warszawa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1994,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3, "Czytelnik modelowy".</w:t>
            </w:r>
          </w:p>
        </w:tc>
      </w:tr>
    </w:tbl>
    <w:p w14:paraId="1AF8AD51" w14:textId="77777777" w:rsidR="009007AA" w:rsidRDefault="009007AA">
      <w:pPr>
        <w:spacing w:line="270" w:lineRule="atLeast"/>
        <w:rPr>
          <w:sz w:val="24"/>
        </w:rPr>
        <w:sectPr w:rsidR="009007AA">
          <w:pgSz w:w="11910" w:h="16840"/>
          <w:pgMar w:top="800" w:right="38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2410"/>
        <w:gridCol w:w="2127"/>
        <w:gridCol w:w="1011"/>
        <w:gridCol w:w="1801"/>
      </w:tblGrid>
      <w:tr w:rsidR="009007AA" w14:paraId="195DAD40" w14:textId="77777777">
        <w:trPr>
          <w:trHeight w:val="3880"/>
        </w:trPr>
        <w:tc>
          <w:tcPr>
            <w:tcW w:w="2662" w:type="dxa"/>
            <w:tcBorders>
              <w:bottom w:val="single" w:sz="4" w:space="0" w:color="000000"/>
              <w:right w:val="single" w:sz="4" w:space="0" w:color="000000"/>
            </w:tcBorders>
          </w:tcPr>
          <w:p w14:paraId="511DC45B" w14:textId="77777777" w:rsidR="009007AA" w:rsidRDefault="009007AA">
            <w:pPr>
              <w:pStyle w:val="TableParagraph"/>
            </w:pPr>
          </w:p>
        </w:tc>
        <w:tc>
          <w:tcPr>
            <w:tcW w:w="7349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7E02BF48" w14:textId="77777777" w:rsidR="009007AA" w:rsidRDefault="005E384C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>Andrzej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Zgorzelski,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funkcjonalnym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pojmowaniu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tropów"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[w:]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Teksty 1976, nr 1.</w:t>
            </w:r>
          </w:p>
          <w:p w14:paraId="4A712065" w14:textId="77777777" w:rsidR="009007AA" w:rsidRDefault="009007AA">
            <w:pPr>
              <w:pStyle w:val="TableParagraph"/>
              <w:spacing w:before="3"/>
              <w:rPr>
                <w:b/>
                <w:sz w:val="24"/>
              </w:rPr>
            </w:pPr>
          </w:p>
          <w:p w14:paraId="70F4AA9D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Michał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Głowiński,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a.l,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Zarys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teorii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literatury,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rozdz.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"Typowe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środki stylistyczne dzieła literackiego", PZWS 1986.</w:t>
            </w:r>
          </w:p>
          <w:p w14:paraId="754246C3" w14:textId="77777777" w:rsidR="009007AA" w:rsidRDefault="009007AA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0AA19F41" w14:textId="77777777" w:rsidR="009007AA" w:rsidRDefault="005E384C">
            <w:pPr>
              <w:pStyle w:val="TableParagraph"/>
              <w:spacing w:before="1"/>
              <w:ind w:left="78"/>
              <w:rPr>
                <w:sz w:val="24"/>
              </w:rPr>
            </w:pPr>
            <w:r>
              <w:rPr>
                <w:sz w:val="24"/>
              </w:rPr>
              <w:t>Ph.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Roberts,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How Poetry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Works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 "Stress,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Rhythm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Meter";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ch.</w:t>
            </w:r>
          </w:p>
          <w:p w14:paraId="75673031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3. "Phonemic </w:t>
            </w:r>
            <w:r>
              <w:rPr>
                <w:spacing w:val="-2"/>
                <w:sz w:val="24"/>
              </w:rPr>
              <w:t>Patterns".</w:t>
            </w:r>
          </w:p>
          <w:p w14:paraId="12B0AEC1" w14:textId="77777777" w:rsidR="009007AA" w:rsidRDefault="009007AA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1F2CEBC5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A.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Okopień-Sławińska,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"Relacje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osobowe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literackiej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komunikacji"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[w] Problemy teorii literatury 2, Wrocław, Gdańsk 1976. J. Sławiński (red) Przestrzeń i literatura M. Głowiński, et al., Zarys teorii literatury, rozdz. "Rodzaje literackie".</w:t>
            </w:r>
          </w:p>
        </w:tc>
      </w:tr>
      <w:tr w:rsidR="009007AA" w14:paraId="032CFCC7" w14:textId="77777777">
        <w:trPr>
          <w:trHeight w:val="2483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C2B12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9D1B91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 xml:space="preserve">Anna Burzyńska , Michał Paweł Markowski (red.), </w:t>
            </w:r>
            <w:r>
              <w:rPr>
                <w:i/>
                <w:sz w:val="24"/>
              </w:rPr>
              <w:t>Teorie literatury XX wieku. Antologia</w:t>
            </w:r>
            <w:r>
              <w:rPr>
                <w:sz w:val="24"/>
              </w:rPr>
              <w:t>. Wydawnictwo Znak, Kraków 2006. Rozdz. VII – XV Mieke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Bal,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Narratologia.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Wprowadzenie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do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teorii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narracji</w:t>
            </w: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Wydawnictwo Uniwersytetu Jagiellońskiego. Kraków 2012.</w:t>
            </w:r>
          </w:p>
          <w:p w14:paraId="6E377532" w14:textId="77777777" w:rsidR="009007AA" w:rsidRDefault="005E384C">
            <w:pPr>
              <w:pStyle w:val="TableParagraph"/>
              <w:ind w:left="78"/>
              <w:rPr>
                <w:i/>
                <w:sz w:val="24"/>
              </w:rPr>
            </w:pPr>
            <w:r>
              <w:rPr>
                <w:sz w:val="24"/>
              </w:rPr>
              <w:t>Mieke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Bal,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Narratology.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Introduction 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the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Theory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of </w:t>
            </w:r>
            <w:r>
              <w:rPr>
                <w:i/>
                <w:spacing w:val="-2"/>
                <w:sz w:val="24"/>
              </w:rPr>
              <w:t>Narrative.</w:t>
            </w:r>
          </w:p>
          <w:p w14:paraId="6097F21A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University 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Toronto Press. Toronto Buffalo London </w:t>
            </w:r>
            <w:r>
              <w:rPr>
                <w:spacing w:val="-2"/>
                <w:sz w:val="24"/>
              </w:rPr>
              <w:t>2009.</w:t>
            </w:r>
          </w:p>
          <w:p w14:paraId="402FC1DC" w14:textId="77777777" w:rsidR="009007AA" w:rsidRDefault="005E384C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Raman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Selden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Peter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Widdowson,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Reader’s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Guide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Contemporary Literary Theory</w:t>
            </w:r>
            <w:r>
              <w:rPr>
                <w:sz w:val="24"/>
              </w:rPr>
              <w:t>, New York 1993.</w:t>
            </w:r>
          </w:p>
        </w:tc>
      </w:tr>
      <w:tr w:rsidR="009007AA" w14:paraId="28E65B12" w14:textId="77777777">
        <w:trPr>
          <w:trHeight w:val="827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0853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4E548A" w14:textId="77777777" w:rsidR="009007AA" w:rsidRDefault="005E384C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wprowadzenie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objaśniające</w:t>
            </w:r>
          </w:p>
          <w:p w14:paraId="580DEA67" w14:textId="77777777" w:rsidR="009007AA" w:rsidRDefault="005E384C">
            <w:pPr>
              <w:pStyle w:val="TableParagraph"/>
              <w:spacing w:line="270" w:lineRule="atLeast"/>
              <w:ind w:left="78" w:right="3194"/>
              <w:rPr>
                <w:sz w:val="24"/>
              </w:rPr>
            </w:pPr>
            <w:r>
              <w:rPr>
                <w:sz w:val="24"/>
              </w:rPr>
              <w:t>praca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grupach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(analiza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tekstów) </w:t>
            </w:r>
            <w:r>
              <w:rPr>
                <w:spacing w:val="-2"/>
                <w:sz w:val="24"/>
              </w:rPr>
              <w:t>dyskusja</w:t>
            </w:r>
          </w:p>
        </w:tc>
      </w:tr>
      <w:tr w:rsidR="009007AA" w14:paraId="55ACF75E" w14:textId="77777777">
        <w:trPr>
          <w:trHeight w:val="1343"/>
        </w:trPr>
        <w:tc>
          <w:tcPr>
            <w:tcW w:w="26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87C0" w14:textId="77777777" w:rsidR="009007AA" w:rsidRDefault="005E384C">
            <w:pPr>
              <w:pStyle w:val="TableParagraph"/>
              <w:spacing w:before="119"/>
              <w:ind w:left="71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EA48BCB" w14:textId="77777777" w:rsidR="009007AA" w:rsidRDefault="005E384C">
            <w:pPr>
              <w:pStyle w:val="TableParagraph"/>
              <w:ind w:left="71" w:right="141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93C9AF" w14:textId="77777777" w:rsidR="009007AA" w:rsidRDefault="005E384C">
            <w:pPr>
              <w:pStyle w:val="TableParagraph"/>
              <w:spacing w:line="275" w:lineRule="exact"/>
              <w:ind w:left="78"/>
              <w:rPr>
                <w:sz w:val="24"/>
              </w:rPr>
            </w:pPr>
            <w:r>
              <w:rPr>
                <w:sz w:val="24"/>
              </w:rPr>
              <w:t>Zajęcia 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materiały zamieszczane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platformie Ms </w:t>
            </w:r>
            <w:r>
              <w:rPr>
                <w:spacing w:val="-2"/>
                <w:sz w:val="24"/>
              </w:rPr>
              <w:t>Teams</w:t>
            </w:r>
          </w:p>
        </w:tc>
      </w:tr>
      <w:tr w:rsidR="009007AA" w14:paraId="378C9052" w14:textId="77777777">
        <w:trPr>
          <w:trHeight w:val="530"/>
        </w:trPr>
        <w:tc>
          <w:tcPr>
            <w:tcW w:w="10011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79AC536" w14:textId="77777777" w:rsidR="009007AA" w:rsidRDefault="005E384C">
            <w:pPr>
              <w:pStyle w:val="TableParagraph"/>
              <w:spacing w:line="251" w:lineRule="exact"/>
              <w:ind w:left="71"/>
              <w:rPr>
                <w:i/>
              </w:rPr>
            </w:pPr>
            <w:r>
              <w:rPr>
                <w:i/>
              </w:rPr>
              <w:t>*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Literatura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może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być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zmieniona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akceptacji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Dyrektora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Instytutu</w:t>
            </w:r>
          </w:p>
        </w:tc>
      </w:tr>
      <w:tr w:rsidR="009007AA" w14:paraId="166C2566" w14:textId="77777777">
        <w:trPr>
          <w:trHeight w:val="458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95C41" w14:textId="77777777" w:rsidR="009007AA" w:rsidRDefault="005E384C">
            <w:pPr>
              <w:pStyle w:val="TableParagraph"/>
              <w:spacing w:before="90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weryfikacji 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4E182" w14:textId="77777777" w:rsidR="009007AA" w:rsidRDefault="005E384C">
            <w:pPr>
              <w:pStyle w:val="TableParagraph"/>
              <w:spacing w:line="228" w:lineRule="exact"/>
              <w:ind w:left="117"/>
              <w:rPr>
                <w:sz w:val="20"/>
              </w:rPr>
            </w:pPr>
            <w:r>
              <w:rPr>
                <w:sz w:val="20"/>
              </w:rPr>
              <w:t>Nr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efektu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 się/grupy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efektów</w:t>
            </w:r>
          </w:p>
        </w:tc>
      </w:tr>
      <w:tr w:rsidR="009007AA" w14:paraId="25991C23" w14:textId="77777777">
        <w:trPr>
          <w:trHeight w:val="277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3868E" w14:textId="77777777" w:rsidR="009007AA" w:rsidRDefault="005E384C">
            <w:pPr>
              <w:pStyle w:val="TableParagraph"/>
              <w:spacing w:before="1" w:line="257" w:lineRule="exact"/>
              <w:ind w:left="109"/>
              <w:rPr>
                <w:sz w:val="24"/>
              </w:rPr>
            </w:pPr>
            <w:r>
              <w:rPr>
                <w:sz w:val="24"/>
              </w:rPr>
              <w:t>Zadania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ćwiczeniowe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ADE0E2" w14:textId="77777777" w:rsidR="009007AA" w:rsidRDefault="009007AA">
            <w:pPr>
              <w:pStyle w:val="TableParagraph"/>
              <w:rPr>
                <w:sz w:val="20"/>
              </w:rPr>
            </w:pPr>
          </w:p>
        </w:tc>
      </w:tr>
      <w:tr w:rsidR="009007AA" w14:paraId="6D3386BC" w14:textId="77777777">
        <w:trPr>
          <w:trHeight w:val="551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942FA" w14:textId="77777777" w:rsidR="009007AA" w:rsidRDefault="005E384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Referowanie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problemów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dyskusji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B6FFA" w14:textId="77777777" w:rsidR="009007AA" w:rsidRDefault="005E384C">
            <w:pPr>
              <w:pStyle w:val="TableParagraph"/>
              <w:spacing w:line="275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01, 02, </w:t>
            </w:r>
            <w:r>
              <w:rPr>
                <w:spacing w:val="-5"/>
                <w:sz w:val="24"/>
              </w:rPr>
              <w:t>03</w:t>
            </w:r>
          </w:p>
        </w:tc>
      </w:tr>
      <w:tr w:rsidR="009007AA" w14:paraId="274587B6" w14:textId="77777777">
        <w:trPr>
          <w:trHeight w:val="551"/>
        </w:trPr>
        <w:tc>
          <w:tcPr>
            <w:tcW w:w="821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CDFC" w14:textId="77777777" w:rsidR="009007AA" w:rsidRDefault="005E384C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Test </w:t>
            </w:r>
            <w:r>
              <w:rPr>
                <w:spacing w:val="-2"/>
                <w:sz w:val="24"/>
              </w:rPr>
              <w:t>pisemny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1F27C5" w14:textId="77777777" w:rsidR="009007AA" w:rsidRDefault="005E384C">
            <w:pPr>
              <w:pStyle w:val="TableParagraph"/>
              <w:spacing w:before="275" w:line="257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03, </w:t>
            </w:r>
            <w:r>
              <w:rPr>
                <w:spacing w:val="-5"/>
                <w:sz w:val="24"/>
              </w:rPr>
              <w:t>04</w:t>
            </w:r>
          </w:p>
        </w:tc>
      </w:tr>
      <w:tr w:rsidR="009007AA" w14:paraId="7D2BDC51" w14:textId="77777777">
        <w:trPr>
          <w:trHeight w:val="827"/>
        </w:trPr>
        <w:tc>
          <w:tcPr>
            <w:tcW w:w="2662" w:type="dxa"/>
            <w:tcBorders>
              <w:top w:val="single" w:sz="4" w:space="0" w:color="000000"/>
              <w:right w:val="single" w:sz="4" w:space="0" w:color="000000"/>
            </w:tcBorders>
          </w:tcPr>
          <w:p w14:paraId="31740E1C" w14:textId="77777777" w:rsidR="009007AA" w:rsidRDefault="005E384C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49" w:type="dxa"/>
            <w:gridSpan w:val="4"/>
            <w:tcBorders>
              <w:top w:val="single" w:sz="4" w:space="0" w:color="000000"/>
              <w:left w:val="single" w:sz="4" w:space="0" w:color="000000"/>
            </w:tcBorders>
          </w:tcPr>
          <w:p w14:paraId="4C4E1C77" w14:textId="77777777" w:rsidR="009007AA" w:rsidRDefault="005E384C">
            <w:pPr>
              <w:pStyle w:val="TableParagraph"/>
              <w:spacing w:line="275" w:lineRule="exact"/>
              <w:ind w:left="116"/>
              <w:rPr>
                <w:sz w:val="24"/>
              </w:rPr>
            </w:pPr>
            <w:r>
              <w:rPr>
                <w:sz w:val="24"/>
              </w:rPr>
              <w:t>Zadania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ćwiczeniowe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25%</w:t>
            </w:r>
          </w:p>
          <w:p w14:paraId="6BA6E854" w14:textId="77777777" w:rsidR="009007AA" w:rsidRDefault="005E384C">
            <w:pPr>
              <w:pStyle w:val="TableParagraph"/>
              <w:spacing w:line="270" w:lineRule="atLeast"/>
              <w:ind w:left="116" w:right="1872"/>
              <w:rPr>
                <w:sz w:val="24"/>
              </w:rPr>
            </w:pPr>
            <w:r>
              <w:rPr>
                <w:sz w:val="24"/>
              </w:rPr>
              <w:t>Referowanie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problemów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udział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dyskusji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25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% Test pisemny – 50 %</w:t>
            </w:r>
          </w:p>
        </w:tc>
      </w:tr>
      <w:tr w:rsidR="009007AA" w14:paraId="7B31E6C9" w14:textId="77777777">
        <w:trPr>
          <w:trHeight w:val="551"/>
        </w:trPr>
        <w:tc>
          <w:tcPr>
            <w:tcW w:w="10011" w:type="dxa"/>
            <w:gridSpan w:val="5"/>
            <w:tcBorders>
              <w:bottom w:val="single" w:sz="4" w:space="0" w:color="000000"/>
            </w:tcBorders>
          </w:tcPr>
          <w:p w14:paraId="16B00EBB" w14:textId="77777777" w:rsidR="009007AA" w:rsidRDefault="005E384C">
            <w:pPr>
              <w:pStyle w:val="TableParagraph"/>
              <w:spacing w:before="274" w:line="257" w:lineRule="exact"/>
              <w:ind w:left="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9007AA" w14:paraId="28A53155" w14:textId="77777777">
        <w:trPr>
          <w:trHeight w:val="277"/>
        </w:trPr>
        <w:tc>
          <w:tcPr>
            <w:tcW w:w="5072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9877" w14:textId="77777777" w:rsidR="009007AA" w:rsidRDefault="009007AA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838F95B" w14:textId="77777777" w:rsidR="009007AA" w:rsidRDefault="005E384C">
            <w:pPr>
              <w:pStyle w:val="TableParagraph"/>
              <w:ind w:left="154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49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2CFA9" w14:textId="77777777" w:rsidR="009007AA" w:rsidRDefault="005E384C">
            <w:pPr>
              <w:pStyle w:val="TableParagraph"/>
              <w:spacing w:before="1" w:line="257" w:lineRule="exact"/>
              <w:ind w:left="37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9007AA" w14:paraId="69415EB0" w14:textId="77777777">
        <w:trPr>
          <w:trHeight w:val="1103"/>
        </w:trPr>
        <w:tc>
          <w:tcPr>
            <w:tcW w:w="5072" w:type="dxa"/>
            <w:gridSpan w:val="2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462406D" w14:textId="77777777" w:rsidR="009007AA" w:rsidRDefault="009007AA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E786E" w14:textId="77777777" w:rsidR="009007AA" w:rsidRDefault="005E384C">
            <w:pPr>
              <w:pStyle w:val="TableParagraph"/>
              <w:spacing w:line="275" w:lineRule="exact"/>
              <w:ind w:left="687"/>
              <w:rPr>
                <w:sz w:val="24"/>
              </w:rPr>
            </w:pPr>
            <w:r>
              <w:rPr>
                <w:spacing w:val="-2"/>
                <w:sz w:val="24"/>
              </w:rPr>
              <w:t>Ogółem</w:t>
            </w: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6EDDD7" w14:textId="77777777" w:rsidR="009007AA" w:rsidRDefault="005E384C">
            <w:pPr>
              <w:pStyle w:val="TableParagraph"/>
              <w:spacing w:line="276" w:lineRule="exact"/>
              <w:ind w:left="163" w:right="128"/>
              <w:jc w:val="center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tym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powiązane z praktycznym </w:t>
            </w:r>
            <w:r>
              <w:rPr>
                <w:spacing w:val="-2"/>
                <w:sz w:val="24"/>
              </w:rPr>
              <w:t>przygotowaniem zawodowym</w:t>
            </w:r>
          </w:p>
        </w:tc>
      </w:tr>
      <w:tr w:rsidR="009007AA" w14:paraId="2CF0FCB8" w14:textId="77777777">
        <w:trPr>
          <w:trHeight w:val="395"/>
        </w:trPr>
        <w:tc>
          <w:tcPr>
            <w:tcW w:w="5072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A8120" w14:textId="77777777" w:rsidR="009007AA" w:rsidRDefault="005E384C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4D6A" w14:textId="77777777" w:rsidR="009007AA" w:rsidRDefault="009007AA">
            <w:pPr>
              <w:pStyle w:val="TableParagraph"/>
            </w:pP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EBC77" w14:textId="77777777" w:rsidR="009007AA" w:rsidRDefault="005E384C">
            <w:pPr>
              <w:pStyle w:val="TableParagraph"/>
              <w:spacing w:line="275" w:lineRule="exact"/>
              <w:ind w:left="163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73280882" w14:textId="77777777">
        <w:trPr>
          <w:trHeight w:val="395"/>
        </w:trPr>
        <w:tc>
          <w:tcPr>
            <w:tcW w:w="5072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14:paraId="341BF05E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EE1119A" w14:textId="77777777" w:rsidR="009007AA" w:rsidRDefault="009007AA">
            <w:pPr>
              <w:pStyle w:val="TableParagraph"/>
            </w:pPr>
          </w:p>
        </w:tc>
        <w:tc>
          <w:tcPr>
            <w:tcW w:w="281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B6D176B" w14:textId="77777777" w:rsidR="009007AA" w:rsidRDefault="005E384C">
            <w:pPr>
              <w:pStyle w:val="TableParagraph"/>
              <w:spacing w:line="275" w:lineRule="exact"/>
              <w:ind w:left="163" w:right="12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</w:tbl>
    <w:p w14:paraId="61DB5C9C" w14:textId="77777777" w:rsidR="009007AA" w:rsidRDefault="009007AA">
      <w:pPr>
        <w:spacing w:line="275" w:lineRule="exact"/>
        <w:jc w:val="center"/>
        <w:rPr>
          <w:sz w:val="24"/>
        </w:rPr>
        <w:sectPr w:rsidR="009007AA">
          <w:type w:val="continuous"/>
          <w:pgSz w:w="11910" w:h="16840"/>
          <w:pgMar w:top="820" w:right="380" w:bottom="1016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1"/>
        <w:gridCol w:w="2126"/>
        <w:gridCol w:w="2810"/>
      </w:tblGrid>
      <w:tr w:rsidR="009007AA" w14:paraId="63052EEC" w14:textId="77777777">
        <w:trPr>
          <w:trHeight w:val="671"/>
        </w:trPr>
        <w:tc>
          <w:tcPr>
            <w:tcW w:w="5071" w:type="dxa"/>
            <w:tcBorders>
              <w:bottom w:val="single" w:sz="4" w:space="0" w:color="000000"/>
              <w:right w:val="single" w:sz="4" w:space="0" w:color="000000"/>
            </w:tcBorders>
          </w:tcPr>
          <w:p w14:paraId="377CB067" w14:textId="77777777" w:rsidR="009007AA" w:rsidRDefault="005E384C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lastRenderedPageBreak/>
              <w:t>Udział w ćwiczeniach audytoryjnych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i laboratoryjnych,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83031" w14:textId="77777777" w:rsidR="009007AA" w:rsidRDefault="005E384C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2810" w:type="dxa"/>
            <w:tcBorders>
              <w:left w:val="single" w:sz="4" w:space="0" w:color="000000"/>
              <w:bottom w:val="single" w:sz="4" w:space="0" w:color="000000"/>
            </w:tcBorders>
          </w:tcPr>
          <w:p w14:paraId="14AD9A4D" w14:textId="77777777" w:rsidR="009007AA" w:rsidRDefault="005E384C">
            <w:pPr>
              <w:pStyle w:val="TableParagraph"/>
              <w:spacing w:line="275" w:lineRule="exact"/>
              <w:ind w:left="1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9007AA" w14:paraId="4F216D00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6015A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przygotowywanie się do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CFF0" w14:textId="77777777" w:rsidR="009007AA" w:rsidRDefault="005E384C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BCF6D" w14:textId="77777777" w:rsidR="009007AA" w:rsidRDefault="005E384C">
            <w:pPr>
              <w:pStyle w:val="TableParagraph"/>
              <w:spacing w:line="275" w:lineRule="exact"/>
              <w:ind w:left="129" w:right="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9007AA" w14:paraId="55C75B3D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8220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FD964" w14:textId="77777777" w:rsidR="009007AA" w:rsidRDefault="005E384C">
            <w:pPr>
              <w:pStyle w:val="TableParagraph"/>
              <w:spacing w:line="275" w:lineRule="exact"/>
              <w:ind w:left="3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13D461" w14:textId="77777777" w:rsidR="009007AA" w:rsidRDefault="005E384C">
            <w:pPr>
              <w:pStyle w:val="TableParagraph"/>
              <w:spacing w:line="275" w:lineRule="exact"/>
              <w:ind w:left="129" w:right="8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17D395BA" w14:textId="77777777">
        <w:trPr>
          <w:trHeight w:val="398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4105F" w14:textId="77777777" w:rsidR="009007AA" w:rsidRDefault="005E384C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E4DB" w14:textId="77777777" w:rsidR="009007AA" w:rsidRDefault="005E384C">
            <w:pPr>
              <w:pStyle w:val="TableParagraph"/>
              <w:spacing w:before="1"/>
              <w:ind w:lef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FC5EF5" w14:textId="77777777" w:rsidR="009007AA" w:rsidRDefault="005E384C">
            <w:pPr>
              <w:pStyle w:val="TableParagraph"/>
              <w:spacing w:before="1"/>
              <w:ind w:left="129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5809A3F2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3C74E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1C0CC" w14:textId="77777777" w:rsidR="009007AA" w:rsidRDefault="005E384C">
            <w:pPr>
              <w:pStyle w:val="TableParagraph"/>
              <w:spacing w:line="275" w:lineRule="exact"/>
              <w:ind w:left="3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6E1432" w14:textId="77777777" w:rsidR="009007AA" w:rsidRDefault="005E384C">
            <w:pPr>
              <w:pStyle w:val="TableParagraph"/>
              <w:spacing w:line="275" w:lineRule="exact"/>
              <w:ind w:left="129" w:right="8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9007AA" w14:paraId="352A3FA1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5655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39F12" w14:textId="77777777" w:rsidR="009007AA" w:rsidRDefault="005E384C">
            <w:pPr>
              <w:pStyle w:val="TableParagraph"/>
              <w:spacing w:line="275" w:lineRule="exact"/>
              <w:ind w:left="34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A451E" w14:textId="77777777" w:rsidR="009007AA" w:rsidRDefault="009007AA">
            <w:pPr>
              <w:pStyle w:val="TableParagraph"/>
              <w:rPr>
                <w:sz w:val="24"/>
              </w:rPr>
            </w:pPr>
          </w:p>
        </w:tc>
      </w:tr>
      <w:tr w:rsidR="009007AA" w14:paraId="5986DF9F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7D204" w14:textId="77777777" w:rsidR="009007AA" w:rsidRDefault="005E384C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0A4B7" w14:textId="77777777" w:rsidR="009007AA" w:rsidRDefault="005E384C">
            <w:pPr>
              <w:pStyle w:val="TableParagraph"/>
              <w:spacing w:before="59"/>
              <w:ind w:left="3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2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DBE256" w14:textId="77777777" w:rsidR="009007AA" w:rsidRDefault="005E384C">
            <w:pPr>
              <w:pStyle w:val="TableParagraph"/>
              <w:spacing w:before="59"/>
              <w:ind w:left="129" w:right="9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9007AA" w14:paraId="28228E21" w14:textId="77777777">
        <w:trPr>
          <w:trHeight w:val="395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63DC38F" w14:textId="77777777" w:rsidR="009007AA" w:rsidRDefault="005E384C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A8414E6" w14:textId="77777777" w:rsidR="009007AA" w:rsidRDefault="005E384C">
            <w:pPr>
              <w:pStyle w:val="TableParagraph"/>
              <w:spacing w:before="59"/>
              <w:ind w:left="44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9007AA" w14:paraId="41E5AAE8" w14:textId="77777777">
        <w:trPr>
          <w:trHeight w:val="671"/>
        </w:trPr>
        <w:tc>
          <w:tcPr>
            <w:tcW w:w="507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0B341E8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07F44AC9" w14:textId="77777777" w:rsidR="009007AA" w:rsidRDefault="005E384C">
            <w:pPr>
              <w:pStyle w:val="TableParagraph"/>
              <w:spacing w:before="59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0,8</w:t>
            </w:r>
          </w:p>
        </w:tc>
      </w:tr>
      <w:tr w:rsidR="009007AA" w14:paraId="2731E021" w14:textId="77777777">
        <w:trPr>
          <w:trHeight w:val="671"/>
        </w:trPr>
        <w:tc>
          <w:tcPr>
            <w:tcW w:w="507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BFBFBF"/>
          </w:tcPr>
          <w:p w14:paraId="22DA4E5D" w14:textId="77777777" w:rsidR="009007AA" w:rsidRDefault="005E384C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wymagające bezpośredniego udziału nauczycieli akademickich</w:t>
            </w:r>
          </w:p>
        </w:tc>
        <w:tc>
          <w:tcPr>
            <w:tcW w:w="4936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BFBFBF"/>
          </w:tcPr>
          <w:p w14:paraId="2BFD1596" w14:textId="77777777" w:rsidR="009007AA" w:rsidRDefault="005E384C">
            <w:pPr>
              <w:pStyle w:val="TableParagraph"/>
              <w:spacing w:before="59"/>
              <w:ind w:left="44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1,2</w:t>
            </w:r>
          </w:p>
        </w:tc>
      </w:tr>
    </w:tbl>
    <w:p w14:paraId="3F701426" w14:textId="77777777" w:rsidR="005E384C" w:rsidRDefault="005E384C"/>
    <w:sectPr w:rsidR="005E384C">
      <w:type w:val="continuous"/>
      <w:pgSz w:w="11910" w:h="16840"/>
      <w:pgMar w:top="820" w:right="38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AA"/>
    <w:rsid w:val="005E384C"/>
    <w:rsid w:val="009007AA"/>
    <w:rsid w:val="00F90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4B6AB"/>
  <w15:docId w15:val="{0724B187-A52E-4BC2-BDC1-1C6B0F213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1053</Words>
  <Characters>6322</Characters>
  <Application>Microsoft Office Word</Application>
  <DocSecurity>0</DocSecurity>
  <Lines>52</Lines>
  <Paragraphs>14</Paragraphs>
  <ScaleCrop>false</ScaleCrop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- 2024_02_zal1</dc:title>
  <dc:creator>d.pawlowicz</dc:creator>
  <cp:lastModifiedBy>Anna Dąbrowska</cp:lastModifiedBy>
  <cp:revision>3</cp:revision>
  <dcterms:created xsi:type="dcterms:W3CDTF">2024-03-05T07:06:00Z</dcterms:created>
  <dcterms:modified xsi:type="dcterms:W3CDTF">2024-03-06T08:13:00Z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2024-01-26T00:00:00Z</vt:filetime>
  </property>
  <property fmtid="{D5CDD505-2E9C-101B-9397-08002B2CF9AE}" pid="3" name="LastSaved">
    <vt:filetime>2024-03-05T00:00:00Z</vt:filetime>
  </property>
  <property fmtid="{D5CDD505-2E9C-101B-9397-08002B2CF9AE}" pid="4" name="Producer">
    <vt:lpwstr>3-Heights(TM) PDF Security Shell 4.8.25.2 (http://www.pdf-tools.com)</vt:lpwstr>
  </property>
</Properties>
</file>